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3E696" w14:textId="77777777" w:rsidR="001E6803" w:rsidRDefault="00000000">
      <w:pPr>
        <w:rPr>
          <w:b/>
          <w:sz w:val="36"/>
          <w:szCs w:val="36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78DD98" wp14:editId="69D9F046">
            <wp:simplePos x="0" y="0"/>
            <wp:positionH relativeFrom="column">
              <wp:posOffset>4638675</wp:posOffset>
            </wp:positionH>
            <wp:positionV relativeFrom="paragraph">
              <wp:posOffset>304800</wp:posOffset>
            </wp:positionV>
            <wp:extent cx="1385888" cy="13858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11C33D" w14:textId="77777777" w:rsidR="001E6803" w:rsidRDefault="001E6803">
      <w:pPr>
        <w:rPr>
          <w:b/>
          <w:sz w:val="36"/>
          <w:szCs w:val="36"/>
        </w:rPr>
      </w:pPr>
    </w:p>
    <w:p w14:paraId="277BBE39" w14:textId="77777777" w:rsidR="001E6803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Peter J. Dwyer</w:t>
      </w:r>
    </w:p>
    <w:p w14:paraId="513D59FC" w14:textId="77777777" w:rsidR="001E6803" w:rsidRDefault="00000000">
      <w:r>
        <w:t>moonbudmedia@gmail.com</w:t>
      </w:r>
    </w:p>
    <w:p w14:paraId="39B20B1D" w14:textId="77777777" w:rsidR="001E6803" w:rsidRDefault="00000000">
      <w:pPr>
        <w:pStyle w:val="Heading3"/>
      </w:pPr>
      <w:bookmarkStart w:id="0" w:name="_heading=h.gjdgxs" w:colFirst="0" w:colLast="0"/>
      <w:bookmarkEnd w:id="0"/>
      <w:r>
        <w:t>Location</w:t>
      </w:r>
      <w:r>
        <w:tab/>
      </w:r>
      <w:r>
        <w:tab/>
        <w:t>Website</w:t>
      </w:r>
    </w:p>
    <w:p w14:paraId="7E6126F5" w14:textId="77777777" w:rsidR="001E6803" w:rsidRDefault="00000000">
      <w:r>
        <w:t>Washington D.C.</w:t>
      </w:r>
      <w:r>
        <w:tab/>
      </w:r>
      <w:hyperlink r:id="rId7">
        <w:r>
          <w:rPr>
            <w:color w:val="1155CC"/>
            <w:u w:val="single"/>
          </w:rPr>
          <w:t>https://www.moonbudmedia.com/</w:t>
        </w:r>
      </w:hyperlink>
    </w:p>
    <w:p w14:paraId="70207385" w14:textId="77777777" w:rsidR="001E6803" w:rsidRDefault="00000000">
      <w:pPr>
        <w:pStyle w:val="Heading3"/>
      </w:pPr>
      <w:bookmarkStart w:id="1" w:name="_heading=h.1fob9te" w:colFirst="0" w:colLast="0"/>
      <w:bookmarkEnd w:id="1"/>
      <w:r>
        <w:t>About</w:t>
      </w:r>
    </w:p>
    <w:p w14:paraId="27FCB286" w14:textId="59F879DD" w:rsidR="001E6803" w:rsidRDefault="00000000">
      <w:r>
        <w:t xml:space="preserve">I am a </w:t>
      </w:r>
      <w:r w:rsidR="007B1FBD" w:rsidRPr="007B1FBD">
        <w:t>versatile</w:t>
      </w:r>
      <w:r w:rsidR="007B1FBD">
        <w:t xml:space="preserve"> </w:t>
      </w:r>
      <w:r>
        <w:t xml:space="preserve">Production Manager, Motion Graphics Artist, and Video Editor </w:t>
      </w:r>
      <w:r w:rsidR="007B1FBD" w:rsidRPr="007B1FBD">
        <w:t xml:space="preserve">with a proven track record of delivering innovative content across video, 3D </w:t>
      </w:r>
      <w:proofErr w:type="gramStart"/>
      <w:r w:rsidR="007B1FBD" w:rsidRPr="007B1FBD">
        <w:t>design</w:t>
      </w:r>
      <w:proofErr w:type="gramEnd"/>
      <w:r w:rsidR="007B1FBD" w:rsidRPr="007B1FBD">
        <w:t>, and print.</w:t>
      </w:r>
      <w:r w:rsidR="007B1FBD">
        <w:t xml:space="preserve"> </w:t>
      </w:r>
      <w:r w:rsidR="00F77A20">
        <w:t xml:space="preserve">As a </w:t>
      </w:r>
      <w:r w:rsidR="00F77A20" w:rsidRPr="00F77A20">
        <w:t>creative problem-solving, I excel at transforming concepts into engaging visual stories that resonate with audiences</w:t>
      </w:r>
      <w:r w:rsidR="00F77A20">
        <w:t xml:space="preserve"> by collaborating with my team and clients</w:t>
      </w:r>
      <w:r w:rsidR="00F77A20" w:rsidRPr="00F77A20">
        <w:t>.</w:t>
      </w:r>
      <w:r w:rsidR="00F77A20">
        <w:t xml:space="preserve"> </w:t>
      </w:r>
      <w:r>
        <w:t xml:space="preserve">My </w:t>
      </w:r>
      <w:r w:rsidR="00F77A20">
        <w:t xml:space="preserve">unique skillset </w:t>
      </w:r>
      <w:r>
        <w:t xml:space="preserve">has allowed me to combine aspects of production into innovative solutions </w:t>
      </w:r>
      <w:r w:rsidR="00F77A20">
        <w:t>with measurable results</w:t>
      </w:r>
      <w:r>
        <w:t>.</w:t>
      </w:r>
    </w:p>
    <w:p w14:paraId="2459863D" w14:textId="77777777" w:rsidR="001E6803" w:rsidRDefault="00000000">
      <w:pPr>
        <w:pStyle w:val="Heading3"/>
      </w:pPr>
      <w:bookmarkStart w:id="2" w:name="_heading=h.3znysh7" w:colFirst="0" w:colLast="0"/>
      <w:bookmarkEnd w:id="2"/>
      <w:r>
        <w:t>Skills</w:t>
      </w:r>
    </w:p>
    <w:p w14:paraId="197F978C" w14:textId="77777777" w:rsidR="001E6803" w:rsidRDefault="00000000">
      <w:r>
        <w:t xml:space="preserve">After Effects, Premiere, Photoshop, Firefly, Midjourney, Illustrator, Encoder, Maya, Curious World Maps, Google Earth Studio, </w:t>
      </w:r>
      <w:proofErr w:type="spellStart"/>
      <w:r>
        <w:t>CrazyTalk</w:t>
      </w:r>
      <w:proofErr w:type="spellEnd"/>
      <w:r>
        <w:t xml:space="preserve"> Animator, Microsoft Office, </w:t>
      </w:r>
      <w:proofErr w:type="spellStart"/>
      <w:r>
        <w:t>Mathtype</w:t>
      </w:r>
      <w:proofErr w:type="spellEnd"/>
      <w:r>
        <w:t>, NASA Eyes.</w:t>
      </w:r>
    </w:p>
    <w:p w14:paraId="4EE590FA" w14:textId="77777777" w:rsidR="001E6803" w:rsidRDefault="00000000">
      <w:pPr>
        <w:pStyle w:val="Heading3"/>
      </w:pPr>
      <w:bookmarkStart w:id="3" w:name="_heading=h.2et92p0" w:colFirst="0" w:colLast="0"/>
      <w:bookmarkEnd w:id="3"/>
      <w:r>
        <w:t>Experience</w:t>
      </w:r>
    </w:p>
    <w:p w14:paraId="57F7ACB9" w14:textId="77777777" w:rsidR="001E6803" w:rsidRDefault="00000000">
      <w:pPr>
        <w:rPr>
          <w:b/>
        </w:rPr>
      </w:pPr>
      <w:r>
        <w:rPr>
          <w:b/>
        </w:rPr>
        <w:t>Senior Postproduction Manager</w:t>
      </w:r>
    </w:p>
    <w:p w14:paraId="53AA103E" w14:textId="77777777" w:rsidR="001E6803" w:rsidRDefault="00000000">
      <w:pPr>
        <w:rPr>
          <w:i/>
        </w:rPr>
      </w:pPr>
      <w:r>
        <w:t xml:space="preserve">The Great Courses / </w:t>
      </w:r>
      <w:proofErr w:type="spellStart"/>
      <w:r>
        <w:t>Wondrium</w:t>
      </w:r>
      <w:proofErr w:type="spellEnd"/>
      <w:r>
        <w:t xml:space="preserve"> - Chantilly, VA - December 2020–Present</w:t>
      </w:r>
    </w:p>
    <w:p w14:paraId="3E3E0EF6" w14:textId="77777777" w:rsidR="001E6803" w:rsidRDefault="00000000">
      <w:pPr>
        <w:numPr>
          <w:ilvl w:val="0"/>
          <w:numId w:val="4"/>
        </w:numPr>
      </w:pPr>
      <w:r>
        <w:t xml:space="preserve">Oversee execution and creative development throughout the entire production process with a focus on post-production and final delivery. </w:t>
      </w:r>
    </w:p>
    <w:p w14:paraId="65A605D4" w14:textId="612D0955" w:rsidR="00F77A20" w:rsidRDefault="00F77A20">
      <w:pPr>
        <w:numPr>
          <w:ilvl w:val="0"/>
          <w:numId w:val="4"/>
        </w:numPr>
      </w:pPr>
      <w:r>
        <w:t>Using A.I., I lead a team of native speakers to translate our content library into various languages to reach a global audience.</w:t>
      </w:r>
    </w:p>
    <w:p w14:paraId="6DD0D78B" w14:textId="0A7FD89F" w:rsidR="001E6803" w:rsidRDefault="00000000">
      <w:pPr>
        <w:numPr>
          <w:ilvl w:val="0"/>
          <w:numId w:val="4"/>
        </w:numPr>
      </w:pPr>
      <w:r>
        <w:t xml:space="preserve">Launched and now manage a Free Ad-supported Television Channel called True History on platforms such as </w:t>
      </w:r>
      <w:proofErr w:type="spellStart"/>
      <w:r>
        <w:t>PlutoTV</w:t>
      </w:r>
      <w:proofErr w:type="spellEnd"/>
      <w:r>
        <w:t>, Roku, and Freevee.</w:t>
      </w:r>
    </w:p>
    <w:p w14:paraId="7FE9EA13" w14:textId="77777777" w:rsidR="001E6803" w:rsidRDefault="00000000">
      <w:pPr>
        <w:numPr>
          <w:ilvl w:val="0"/>
          <w:numId w:val="4"/>
        </w:numPr>
      </w:pPr>
      <w:r>
        <w:t xml:space="preserve">Recommends future tools and process improvements to increase efficiency. </w:t>
      </w:r>
    </w:p>
    <w:p w14:paraId="4BC5E166" w14:textId="77777777" w:rsidR="001E6803" w:rsidRDefault="00000000">
      <w:pPr>
        <w:numPr>
          <w:ilvl w:val="0"/>
          <w:numId w:val="4"/>
        </w:numPr>
      </w:pPr>
      <w:r>
        <w:t xml:space="preserve">Adheres to aggressive timelines and budgets by exhibiting active listening and presentation skills. </w:t>
      </w:r>
    </w:p>
    <w:p w14:paraId="0164E1B2" w14:textId="77777777" w:rsidR="001E6803" w:rsidRDefault="00000000">
      <w:pPr>
        <w:numPr>
          <w:ilvl w:val="0"/>
          <w:numId w:val="4"/>
        </w:numPr>
      </w:pPr>
      <w:r>
        <w:t>Routinely evaluates workflow to maintain industry-leading standards.</w:t>
      </w:r>
    </w:p>
    <w:p w14:paraId="163322C3" w14:textId="77777777" w:rsidR="001E6803" w:rsidRDefault="00000000">
      <w:pPr>
        <w:numPr>
          <w:ilvl w:val="0"/>
          <w:numId w:val="4"/>
        </w:numPr>
      </w:pPr>
      <w:r>
        <w:t xml:space="preserve">Manages the execution, quality, and delivery of all video and graphics assets across the Graphics, Audio, Media Management, and Editing teams. </w:t>
      </w:r>
    </w:p>
    <w:p w14:paraId="42C9560D" w14:textId="33AC440A" w:rsidR="001E6803" w:rsidRDefault="00000000">
      <w:pPr>
        <w:numPr>
          <w:ilvl w:val="0"/>
          <w:numId w:val="4"/>
        </w:numPr>
      </w:pPr>
      <w:r>
        <w:t xml:space="preserve">Handle several tasks simultaneously without missing deadlines or going over budget. </w:t>
      </w:r>
    </w:p>
    <w:p w14:paraId="40F71371" w14:textId="77777777" w:rsidR="001E6803" w:rsidRDefault="00000000">
      <w:pPr>
        <w:numPr>
          <w:ilvl w:val="0"/>
          <w:numId w:val="4"/>
        </w:numPr>
      </w:pPr>
      <w:r>
        <w:t xml:space="preserve">Mentor teams to promote the best environment for producing the highest quality product by providing a direct line of communication between departments. </w:t>
      </w:r>
    </w:p>
    <w:p w14:paraId="61B1A8B2" w14:textId="77777777" w:rsidR="001E6803" w:rsidRDefault="00000000">
      <w:pPr>
        <w:numPr>
          <w:ilvl w:val="0"/>
          <w:numId w:val="4"/>
        </w:numPr>
      </w:pPr>
      <w:r>
        <w:t>Assist in the development and rollout of new indirect and direct partnerships workflows.</w:t>
      </w:r>
    </w:p>
    <w:p w14:paraId="77A19BEA" w14:textId="77777777" w:rsidR="001E6803" w:rsidRDefault="001E6803">
      <w:pPr>
        <w:ind w:left="720"/>
      </w:pPr>
    </w:p>
    <w:p w14:paraId="0DE74564" w14:textId="77777777" w:rsidR="001E6803" w:rsidRDefault="00000000">
      <w:pPr>
        <w:rPr>
          <w:b/>
        </w:rPr>
      </w:pPr>
      <w:r>
        <w:rPr>
          <w:b/>
        </w:rPr>
        <w:t>Motion Graphics Video Editor</w:t>
      </w:r>
    </w:p>
    <w:p w14:paraId="7C5DB7A9" w14:textId="7CDB02DC" w:rsidR="001E6803" w:rsidRDefault="00000000">
      <w:r>
        <w:t>Freelance - Washington DC</w:t>
      </w:r>
      <w:r w:rsidR="00F77A20">
        <w:t xml:space="preserve"> - January 2015–Present</w:t>
      </w:r>
    </w:p>
    <w:p w14:paraId="325BC049" w14:textId="5E980EE2" w:rsidR="001E6803" w:rsidRDefault="00F77A20" w:rsidP="007B1FBD">
      <w:r>
        <w:t>By c</w:t>
      </w:r>
      <w:r w:rsidR="00000000">
        <w:t xml:space="preserve">ollaborating closely with my clients, I elevate </w:t>
      </w:r>
      <w:r>
        <w:t xml:space="preserve">content </w:t>
      </w:r>
      <w:r w:rsidR="00000000">
        <w:t xml:space="preserve">to deliver high-quality </w:t>
      </w:r>
      <w:r>
        <w:t>results</w:t>
      </w:r>
      <w:r w:rsidR="00000000">
        <w:t>, ensuring the deliverables align seamlessly with the client's branding and marketing goals.</w:t>
      </w:r>
    </w:p>
    <w:p w14:paraId="6B228BA8" w14:textId="113EF96E" w:rsidR="007B1FBD" w:rsidRDefault="007B1FBD" w:rsidP="007B1FBD">
      <w:pPr>
        <w:ind w:firstLine="720"/>
      </w:pPr>
      <w:r w:rsidRPr="007B1FBD">
        <w:rPr>
          <w:b/>
          <w:bCs/>
        </w:rPr>
        <w:t>American Farmland Trust</w:t>
      </w:r>
      <w:r>
        <w:t xml:space="preserve"> - August 2023</w:t>
      </w:r>
      <w:r>
        <w:t>–</w:t>
      </w:r>
      <w:r>
        <w:t>Present</w:t>
      </w:r>
    </w:p>
    <w:p w14:paraId="53CFEF77" w14:textId="2754ADA9" w:rsidR="007B1FBD" w:rsidRDefault="007B1FBD" w:rsidP="007B1FBD">
      <w:pPr>
        <w:pStyle w:val="ListParagraph"/>
        <w:numPr>
          <w:ilvl w:val="0"/>
          <w:numId w:val="17"/>
        </w:numPr>
      </w:pPr>
      <w:r>
        <w:lastRenderedPageBreak/>
        <w:t>Created a highlight reel by editing, enhancing, and compiling footage for email, web, and social media distribution.</w:t>
      </w:r>
      <w:r>
        <w:tab/>
      </w:r>
    </w:p>
    <w:p w14:paraId="04EC8DF6" w14:textId="1959E9F7" w:rsidR="001E6803" w:rsidRDefault="00000000" w:rsidP="007B1FBD">
      <w:pPr>
        <w:ind w:firstLine="720"/>
        <w:rPr>
          <w:highlight w:val="white"/>
        </w:rPr>
      </w:pPr>
      <w:r w:rsidRPr="007B1FBD">
        <w:rPr>
          <w:b/>
          <w:bCs/>
          <w:highlight w:val="white"/>
        </w:rPr>
        <w:t>Happy You're Here</w:t>
      </w:r>
      <w:r>
        <w:rPr>
          <w:highlight w:val="white"/>
        </w:rPr>
        <w:t xml:space="preserve"> - October 2023</w:t>
      </w:r>
      <w:r w:rsidR="007B1FBD">
        <w:rPr>
          <w:highlight w:val="white"/>
        </w:rPr>
        <w:t>–</w:t>
      </w:r>
      <w:r>
        <w:rPr>
          <w:highlight w:val="white"/>
        </w:rPr>
        <w:t>Present</w:t>
      </w:r>
    </w:p>
    <w:p w14:paraId="020EB6E4" w14:textId="77777777" w:rsidR="001E6803" w:rsidRPr="007B1FBD" w:rsidRDefault="00000000" w:rsidP="007B1FBD">
      <w:pPr>
        <w:pStyle w:val="ListParagraph"/>
        <w:numPr>
          <w:ilvl w:val="0"/>
          <w:numId w:val="17"/>
        </w:numPr>
        <w:rPr>
          <w:highlight w:val="white"/>
        </w:rPr>
      </w:pPr>
      <w:r w:rsidRPr="007B1FBD">
        <w:rPr>
          <w:highlight w:val="white"/>
        </w:rPr>
        <w:t xml:space="preserve">Work with Jeannie Stathis to craft scenes and animate characters for her educational children’s </w:t>
      </w:r>
      <w:proofErr w:type="spellStart"/>
      <w:r w:rsidRPr="007B1FBD">
        <w:rPr>
          <w:highlight w:val="white"/>
        </w:rPr>
        <w:t>Youtube</w:t>
      </w:r>
      <w:proofErr w:type="spellEnd"/>
      <w:r w:rsidRPr="007B1FBD">
        <w:rPr>
          <w:highlight w:val="white"/>
        </w:rPr>
        <w:t xml:space="preserve"> channel</w:t>
      </w:r>
    </w:p>
    <w:p w14:paraId="098AF5DD" w14:textId="7ED998AE" w:rsidR="001E6803" w:rsidRDefault="00000000">
      <w:pPr>
        <w:ind w:firstLine="720"/>
        <w:rPr>
          <w:highlight w:val="white"/>
        </w:rPr>
      </w:pPr>
      <w:r w:rsidRPr="007B1FBD">
        <w:rPr>
          <w:b/>
          <w:bCs/>
          <w:highlight w:val="white"/>
        </w:rPr>
        <w:t>Chegg</w:t>
      </w:r>
      <w:r>
        <w:rPr>
          <w:highlight w:val="white"/>
        </w:rPr>
        <w:t xml:space="preserve"> - October 2023</w:t>
      </w:r>
      <w:r w:rsidR="007B1FBD">
        <w:rPr>
          <w:highlight w:val="white"/>
        </w:rPr>
        <w:t>–</w:t>
      </w:r>
      <w:r>
        <w:rPr>
          <w:highlight w:val="white"/>
        </w:rPr>
        <w:t>Present</w:t>
      </w:r>
    </w:p>
    <w:p w14:paraId="3306D922" w14:textId="77777777" w:rsidR="001E6803" w:rsidRDefault="00000000">
      <w:pPr>
        <w:numPr>
          <w:ilvl w:val="0"/>
          <w:numId w:val="11"/>
        </w:numPr>
        <w:rPr>
          <w:highlight w:val="white"/>
        </w:rPr>
      </w:pPr>
      <w:r>
        <w:rPr>
          <w:highlight w:val="white"/>
        </w:rPr>
        <w:t>Worked with Chegg’s executive and creative teams to develop team building videos for annual company meeting</w:t>
      </w:r>
    </w:p>
    <w:p w14:paraId="28C4C084" w14:textId="7BD2D25B" w:rsidR="001E6803" w:rsidRDefault="00000000">
      <w:pPr>
        <w:rPr>
          <w:highlight w:val="white"/>
        </w:rPr>
      </w:pPr>
      <w:r>
        <w:rPr>
          <w:highlight w:val="white"/>
        </w:rPr>
        <w:tab/>
      </w:r>
      <w:r w:rsidRPr="007B1FBD">
        <w:rPr>
          <w:b/>
          <w:bCs/>
          <w:highlight w:val="white"/>
        </w:rPr>
        <w:t>Girls on the Run</w:t>
      </w:r>
      <w:r>
        <w:rPr>
          <w:highlight w:val="white"/>
        </w:rPr>
        <w:t xml:space="preserve"> - October 2023</w:t>
      </w:r>
      <w:r w:rsidR="007B1FBD">
        <w:rPr>
          <w:highlight w:val="white"/>
        </w:rPr>
        <w:t>–</w:t>
      </w:r>
      <w:r>
        <w:rPr>
          <w:highlight w:val="white"/>
        </w:rPr>
        <w:t>December 2023</w:t>
      </w:r>
    </w:p>
    <w:p w14:paraId="6EDDC8B8" w14:textId="79D9B1F2" w:rsidR="001E6803" w:rsidRPr="007B1FBD" w:rsidRDefault="00000000" w:rsidP="007B1FBD">
      <w:pPr>
        <w:numPr>
          <w:ilvl w:val="0"/>
          <w:numId w:val="13"/>
        </w:numPr>
        <w:rPr>
          <w:highlight w:val="white"/>
        </w:rPr>
      </w:pPr>
      <w:r>
        <w:rPr>
          <w:highlight w:val="white"/>
        </w:rPr>
        <w:t xml:space="preserve">Created promotional highlight reel of 2023 run. </w:t>
      </w:r>
      <w:r>
        <w:tab/>
      </w:r>
    </w:p>
    <w:p w14:paraId="4D6A3401" w14:textId="29718A61" w:rsidR="001E6803" w:rsidRDefault="00000000">
      <w:pPr>
        <w:ind w:firstLine="720"/>
      </w:pPr>
      <w:proofErr w:type="spellStart"/>
      <w:r w:rsidRPr="007B1FBD">
        <w:rPr>
          <w:b/>
          <w:bCs/>
        </w:rPr>
        <w:t>Feonix</w:t>
      </w:r>
      <w:proofErr w:type="spellEnd"/>
      <w:r w:rsidRPr="007B1FBD">
        <w:rPr>
          <w:b/>
          <w:bCs/>
        </w:rPr>
        <w:t xml:space="preserve"> Mobility Rising</w:t>
      </w:r>
      <w:r>
        <w:t xml:space="preserve"> - August 2023</w:t>
      </w:r>
      <w:r w:rsidR="007B1FBD">
        <w:t>–October 2024</w:t>
      </w:r>
    </w:p>
    <w:p w14:paraId="7E59D942" w14:textId="77777777" w:rsidR="001E6803" w:rsidRDefault="00000000">
      <w:pPr>
        <w:numPr>
          <w:ilvl w:val="0"/>
          <w:numId w:val="16"/>
        </w:numPr>
      </w:pPr>
      <w:r>
        <w:t>Created a highlight reel and talent spotlights by editing, enhancing, and compiling footage for email, web, and social media distribution.</w:t>
      </w:r>
    </w:p>
    <w:p w14:paraId="57F0C371" w14:textId="51F23CD9" w:rsidR="001E6803" w:rsidRDefault="00000000">
      <w:r>
        <w:tab/>
      </w:r>
      <w:r w:rsidRPr="007B1FBD">
        <w:rPr>
          <w:b/>
          <w:bCs/>
        </w:rPr>
        <w:t>Stillborn and Infant Loss Support</w:t>
      </w:r>
      <w:r>
        <w:t xml:space="preserve"> - August 2023</w:t>
      </w:r>
      <w:r w:rsidR="007B1FBD">
        <w:t>–</w:t>
      </w:r>
      <w:r>
        <w:t>September 2023</w:t>
      </w:r>
    </w:p>
    <w:p w14:paraId="4A86B9AA" w14:textId="77777777" w:rsidR="001E6803" w:rsidRDefault="00000000">
      <w:pPr>
        <w:numPr>
          <w:ilvl w:val="0"/>
          <w:numId w:val="16"/>
        </w:numPr>
      </w:pPr>
      <w:r>
        <w:t>Created a highlight reel and talent spotlights by editing, enhancing, and compiling footage for email, web, and social media distribution.</w:t>
      </w:r>
    </w:p>
    <w:p w14:paraId="2D8D9303" w14:textId="06221876" w:rsidR="001E6803" w:rsidRDefault="00000000">
      <w:pPr>
        <w:ind w:left="720"/>
      </w:pPr>
      <w:proofErr w:type="spellStart"/>
      <w:r w:rsidRPr="007B1FBD">
        <w:rPr>
          <w:b/>
          <w:bCs/>
        </w:rPr>
        <w:t>Toptal</w:t>
      </w:r>
      <w:proofErr w:type="spellEnd"/>
      <w:r w:rsidRPr="007B1FBD">
        <w:rPr>
          <w:b/>
          <w:bCs/>
        </w:rPr>
        <w:t xml:space="preserve"> </w:t>
      </w:r>
      <w:r>
        <w:t>- August 2019</w:t>
      </w:r>
      <w:r w:rsidR="007B1FBD">
        <w:t>–</w:t>
      </w:r>
      <w:r>
        <w:t>October 2020</w:t>
      </w:r>
    </w:p>
    <w:p w14:paraId="00D7138A" w14:textId="77777777" w:rsidR="007B1FBD" w:rsidRDefault="00000000" w:rsidP="007B1FBD">
      <w:pPr>
        <w:pStyle w:val="ListParagraph"/>
        <w:widowControl w:val="0"/>
        <w:numPr>
          <w:ilvl w:val="0"/>
          <w:numId w:val="17"/>
        </w:numPr>
      </w:pPr>
      <w:r>
        <w:t>Created title animations for corporate explainer videos</w:t>
      </w:r>
    </w:p>
    <w:p w14:paraId="2FB19FA1" w14:textId="06923FF5" w:rsidR="007B1FBD" w:rsidRDefault="00000000" w:rsidP="00F77A20">
      <w:pPr>
        <w:pStyle w:val="ListParagraph"/>
        <w:widowControl w:val="0"/>
        <w:numPr>
          <w:ilvl w:val="0"/>
          <w:numId w:val="17"/>
        </w:numPr>
      </w:pPr>
      <w:r>
        <w:t xml:space="preserve">Edited pitch videos </w:t>
      </w:r>
      <w:r w:rsidR="00F77A20">
        <w:t>and a</w:t>
      </w:r>
      <w:r>
        <w:t>nimated logo reveal for intro video</w:t>
      </w:r>
      <w:r w:rsidR="00F77A20">
        <w:t xml:space="preserve"> </w:t>
      </w:r>
      <w:r w:rsidR="00F77A20">
        <w:t>for enterprise team</w:t>
      </w:r>
    </w:p>
    <w:p w14:paraId="13CB52E7" w14:textId="3A7EDB58" w:rsidR="001E6803" w:rsidRDefault="00000000" w:rsidP="007B1FBD">
      <w:pPr>
        <w:pStyle w:val="ListParagraph"/>
        <w:widowControl w:val="0"/>
        <w:numPr>
          <w:ilvl w:val="0"/>
          <w:numId w:val="17"/>
        </w:numPr>
      </w:pPr>
      <w:r>
        <w:t>Edited and cut out headshots using Photoshop</w:t>
      </w:r>
    </w:p>
    <w:p w14:paraId="7A381AA4" w14:textId="5A43C9A0" w:rsidR="001E6803" w:rsidRDefault="00000000">
      <w:pPr>
        <w:ind w:left="720"/>
      </w:pPr>
      <w:r w:rsidRPr="007B1FBD">
        <w:rPr>
          <w:b/>
          <w:bCs/>
        </w:rPr>
        <w:t>Muskat Media</w:t>
      </w:r>
      <w:r>
        <w:t xml:space="preserve"> - January 2015</w:t>
      </w:r>
      <w:r w:rsidR="007B1FBD">
        <w:t>–</w:t>
      </w:r>
      <w:r>
        <w:t>August 2017</w:t>
      </w:r>
    </w:p>
    <w:p w14:paraId="66AD0553" w14:textId="77777777" w:rsidR="007B1FBD" w:rsidRDefault="00000000" w:rsidP="007B1FBD">
      <w:pPr>
        <w:pStyle w:val="ListParagraph"/>
        <w:widowControl w:val="0"/>
        <w:numPr>
          <w:ilvl w:val="0"/>
          <w:numId w:val="18"/>
        </w:numPr>
      </w:pPr>
      <w:r>
        <w:t>Developed 3D animations for explainer videos</w:t>
      </w:r>
    </w:p>
    <w:p w14:paraId="3DF08A8C" w14:textId="2D2B83FD" w:rsidR="001E6803" w:rsidRDefault="00000000" w:rsidP="00F77A20">
      <w:pPr>
        <w:pStyle w:val="ListParagraph"/>
        <w:widowControl w:val="0"/>
        <w:numPr>
          <w:ilvl w:val="0"/>
          <w:numId w:val="18"/>
        </w:numPr>
      </w:pPr>
      <w:r>
        <w:t xml:space="preserve">Created title animations </w:t>
      </w:r>
      <w:r w:rsidR="00F77A20">
        <w:t>and a</w:t>
      </w:r>
      <w:r>
        <w:t>nimated logo reveal for intro video</w:t>
      </w:r>
    </w:p>
    <w:p w14:paraId="4FFFE577" w14:textId="77777777" w:rsidR="001E6803" w:rsidRDefault="001E6803"/>
    <w:p w14:paraId="2712E072" w14:textId="77777777" w:rsidR="001E6803" w:rsidRDefault="00000000">
      <w:pPr>
        <w:rPr>
          <w:b/>
        </w:rPr>
      </w:pPr>
      <w:r>
        <w:rPr>
          <w:b/>
        </w:rPr>
        <w:t>Graphics Manager</w:t>
      </w:r>
    </w:p>
    <w:p w14:paraId="1A394391" w14:textId="77777777" w:rsidR="001E6803" w:rsidRDefault="00000000">
      <w:pPr>
        <w:rPr>
          <w:i/>
        </w:rPr>
      </w:pPr>
      <w:r>
        <w:t xml:space="preserve">The Great Courses / </w:t>
      </w:r>
      <w:proofErr w:type="spellStart"/>
      <w:r>
        <w:t>Wondrium</w:t>
      </w:r>
      <w:proofErr w:type="spellEnd"/>
      <w:r>
        <w:t xml:space="preserve"> - Chantilly, VA - January 2016–November 2020</w:t>
      </w:r>
    </w:p>
    <w:p w14:paraId="21E1D676" w14:textId="77777777" w:rsidR="001E6803" w:rsidRDefault="00000000">
      <w:pPr>
        <w:rPr>
          <w:i/>
        </w:rPr>
      </w:pPr>
      <w:r>
        <w:rPr>
          <w:i/>
        </w:rPr>
        <w:t>In addition to Senior Graphic Artist duties:</w:t>
      </w:r>
    </w:p>
    <w:p w14:paraId="6FED3CF7" w14:textId="77777777" w:rsidR="001E6803" w:rsidRDefault="00000000">
      <w:pPr>
        <w:numPr>
          <w:ilvl w:val="0"/>
          <w:numId w:val="12"/>
        </w:numPr>
      </w:pPr>
      <w:r>
        <w:t>Managed full-time and contract Graphic Artists</w:t>
      </w:r>
    </w:p>
    <w:p w14:paraId="7B48B03C" w14:textId="77777777" w:rsidR="001E6803" w:rsidRDefault="00000000">
      <w:pPr>
        <w:widowControl w:val="0"/>
        <w:numPr>
          <w:ilvl w:val="0"/>
          <w:numId w:val="12"/>
        </w:numPr>
      </w:pPr>
      <w:r>
        <w:t>Responsible for hiring new graphics personal</w:t>
      </w:r>
    </w:p>
    <w:p w14:paraId="2E9DEC34" w14:textId="77777777" w:rsidR="001E6803" w:rsidRDefault="00000000">
      <w:pPr>
        <w:widowControl w:val="0"/>
        <w:numPr>
          <w:ilvl w:val="0"/>
          <w:numId w:val="12"/>
        </w:numPr>
      </w:pPr>
      <w:r>
        <w:t>Monitored course graphics during and after course production</w:t>
      </w:r>
    </w:p>
    <w:p w14:paraId="7B7B4AD9" w14:textId="77777777" w:rsidR="001E6803" w:rsidRDefault="00000000">
      <w:pPr>
        <w:numPr>
          <w:ilvl w:val="0"/>
          <w:numId w:val="12"/>
        </w:numPr>
      </w:pPr>
      <w:r>
        <w:t>Showcased productions to Executive Team, Presenters, and outside Partners</w:t>
      </w:r>
    </w:p>
    <w:p w14:paraId="43F35D5E" w14:textId="77777777" w:rsidR="001E6803" w:rsidRDefault="00000000">
      <w:pPr>
        <w:widowControl w:val="0"/>
        <w:numPr>
          <w:ilvl w:val="0"/>
          <w:numId w:val="12"/>
        </w:numPr>
      </w:pPr>
      <w:r>
        <w:t>Managed studio set designs and construction</w:t>
      </w:r>
    </w:p>
    <w:p w14:paraId="6A51C69F" w14:textId="77777777" w:rsidR="001E6803" w:rsidRDefault="001E6803"/>
    <w:p w14:paraId="5E3DBC0B" w14:textId="77777777" w:rsidR="001E6803" w:rsidRDefault="00000000">
      <w:pPr>
        <w:rPr>
          <w:b/>
        </w:rPr>
      </w:pPr>
      <w:r>
        <w:rPr>
          <w:b/>
        </w:rPr>
        <w:t>Senior Graphic Artist</w:t>
      </w:r>
    </w:p>
    <w:p w14:paraId="0163DCA0" w14:textId="77777777" w:rsidR="001E6803" w:rsidRDefault="00000000">
      <w:pPr>
        <w:rPr>
          <w:i/>
        </w:rPr>
      </w:pPr>
      <w:r>
        <w:t xml:space="preserve">The Great Courses / </w:t>
      </w:r>
      <w:proofErr w:type="spellStart"/>
      <w:r>
        <w:t>Wondrium</w:t>
      </w:r>
      <w:proofErr w:type="spellEnd"/>
      <w:r>
        <w:t xml:space="preserve"> - Chantilly, VA - January 2014–December 2015</w:t>
      </w:r>
    </w:p>
    <w:p w14:paraId="6F138571" w14:textId="77777777" w:rsidR="001E6803" w:rsidRDefault="00000000">
      <w:r>
        <w:rPr>
          <w:i/>
        </w:rPr>
        <w:t>In addition to Graphic Artist duties:</w:t>
      </w:r>
    </w:p>
    <w:p w14:paraId="5AF33D68" w14:textId="77777777" w:rsidR="001E6803" w:rsidRDefault="00000000">
      <w:pPr>
        <w:numPr>
          <w:ilvl w:val="0"/>
          <w:numId w:val="5"/>
        </w:numPr>
      </w:pPr>
      <w:r>
        <w:t>Trained and onboarded new freelance and full-time staff</w:t>
      </w:r>
    </w:p>
    <w:p w14:paraId="40879FAA" w14:textId="77777777" w:rsidR="001E6803" w:rsidRDefault="00000000">
      <w:pPr>
        <w:widowControl w:val="0"/>
        <w:numPr>
          <w:ilvl w:val="0"/>
          <w:numId w:val="5"/>
        </w:numPr>
      </w:pPr>
      <w:r>
        <w:t>Designed and implemented virtual studio sets</w:t>
      </w:r>
    </w:p>
    <w:p w14:paraId="2E051147" w14:textId="77777777" w:rsidR="001E6803" w:rsidRDefault="00000000">
      <w:pPr>
        <w:widowControl w:val="0"/>
        <w:numPr>
          <w:ilvl w:val="0"/>
          <w:numId w:val="5"/>
        </w:numPr>
      </w:pPr>
      <w:r>
        <w:t>Assisted in studio set construction</w:t>
      </w:r>
    </w:p>
    <w:p w14:paraId="1374A670" w14:textId="77777777" w:rsidR="001E6803" w:rsidRDefault="00000000">
      <w:pPr>
        <w:widowControl w:val="0"/>
        <w:numPr>
          <w:ilvl w:val="0"/>
          <w:numId w:val="5"/>
        </w:numPr>
      </w:pPr>
      <w:r>
        <w:t>Managed The Great Courses’ internal asset retrieval process</w:t>
      </w:r>
    </w:p>
    <w:p w14:paraId="7D21E1C3" w14:textId="77777777" w:rsidR="001E6803" w:rsidRDefault="00000000">
      <w:pPr>
        <w:widowControl w:val="0"/>
        <w:numPr>
          <w:ilvl w:val="0"/>
          <w:numId w:val="5"/>
        </w:numPr>
      </w:pPr>
      <w:r>
        <w:t>Assisted in new hire personal search</w:t>
      </w:r>
    </w:p>
    <w:p w14:paraId="17DEF632" w14:textId="77777777" w:rsidR="001E6803" w:rsidRDefault="00000000">
      <w:pPr>
        <w:widowControl w:val="0"/>
        <w:numPr>
          <w:ilvl w:val="0"/>
          <w:numId w:val="5"/>
        </w:numPr>
      </w:pPr>
      <w:r>
        <w:t>Researched new software/hardware upgrades for graphics on a regular basis</w:t>
      </w:r>
    </w:p>
    <w:p w14:paraId="5F97957C" w14:textId="77777777" w:rsidR="001E6803" w:rsidRDefault="001E6803"/>
    <w:p w14:paraId="554E8E29" w14:textId="77777777" w:rsidR="001E6803" w:rsidRDefault="00000000">
      <w:pPr>
        <w:rPr>
          <w:b/>
        </w:rPr>
      </w:pPr>
      <w:r>
        <w:rPr>
          <w:b/>
        </w:rPr>
        <w:t>Graphic Artist</w:t>
      </w:r>
    </w:p>
    <w:p w14:paraId="41B0AC1D" w14:textId="77777777" w:rsidR="001E6803" w:rsidRDefault="00000000">
      <w:pPr>
        <w:rPr>
          <w:i/>
        </w:rPr>
      </w:pPr>
      <w:r>
        <w:t xml:space="preserve">The Great Courses / </w:t>
      </w:r>
      <w:proofErr w:type="spellStart"/>
      <w:r>
        <w:t>Wondrium</w:t>
      </w:r>
      <w:proofErr w:type="spellEnd"/>
      <w:r>
        <w:t xml:space="preserve"> - Chantilly, VA - August 2009–December 2013</w:t>
      </w:r>
    </w:p>
    <w:p w14:paraId="31C7999F" w14:textId="77777777" w:rsidR="001E6803" w:rsidRDefault="00000000">
      <w:pPr>
        <w:numPr>
          <w:ilvl w:val="0"/>
          <w:numId w:val="1"/>
        </w:numPr>
      </w:pPr>
      <w:r>
        <w:t>Enhanced studio-recorded content with supporting graphics</w:t>
      </w:r>
    </w:p>
    <w:p w14:paraId="515D2E5F" w14:textId="77777777" w:rsidR="001E6803" w:rsidRDefault="00000000">
      <w:pPr>
        <w:widowControl w:val="0"/>
        <w:numPr>
          <w:ilvl w:val="0"/>
          <w:numId w:val="1"/>
        </w:numPr>
      </w:pPr>
      <w:r>
        <w:t>Created original motion graphics assets such as lower thirds and title cards</w:t>
      </w:r>
    </w:p>
    <w:p w14:paraId="7EC8C288" w14:textId="77777777" w:rsidR="001E6803" w:rsidRDefault="00000000">
      <w:pPr>
        <w:widowControl w:val="0"/>
        <w:numPr>
          <w:ilvl w:val="0"/>
          <w:numId w:val="1"/>
        </w:numPr>
      </w:pPr>
      <w:r>
        <w:t>Designed unique, course specific opening animations</w:t>
      </w:r>
    </w:p>
    <w:p w14:paraId="76DBDB4E" w14:textId="77777777" w:rsidR="001E6803" w:rsidRDefault="00000000">
      <w:pPr>
        <w:widowControl w:val="0"/>
        <w:numPr>
          <w:ilvl w:val="0"/>
          <w:numId w:val="1"/>
        </w:numPr>
      </w:pPr>
      <w:r>
        <w:lastRenderedPageBreak/>
        <w:t>Organized, archived, and backed up projects and assets</w:t>
      </w:r>
    </w:p>
    <w:p w14:paraId="6B7941EF" w14:textId="77777777" w:rsidR="001E6803" w:rsidRDefault="00000000">
      <w:pPr>
        <w:widowControl w:val="0"/>
        <w:numPr>
          <w:ilvl w:val="0"/>
          <w:numId w:val="1"/>
        </w:numPr>
      </w:pPr>
      <w:r>
        <w:t>Performed other duties, as assigned</w:t>
      </w:r>
    </w:p>
    <w:p w14:paraId="37C6A457" w14:textId="77777777" w:rsidR="001E6803" w:rsidRDefault="001E6803">
      <w:pPr>
        <w:rPr>
          <w:b/>
        </w:rPr>
      </w:pPr>
    </w:p>
    <w:p w14:paraId="5A9B7BF0" w14:textId="77777777" w:rsidR="001E6803" w:rsidRDefault="00000000">
      <w:pPr>
        <w:rPr>
          <w:b/>
        </w:rPr>
      </w:pPr>
      <w:r>
        <w:rPr>
          <w:b/>
        </w:rPr>
        <w:t>Graphics Animator</w:t>
      </w:r>
    </w:p>
    <w:p w14:paraId="19EE9A54" w14:textId="77777777" w:rsidR="001E6803" w:rsidRDefault="00000000">
      <w:pPr>
        <w:rPr>
          <w:i/>
        </w:rPr>
      </w:pPr>
      <w:r>
        <w:t xml:space="preserve">Apsara - Washington D.C. - April 2009 </w:t>
      </w:r>
    </w:p>
    <w:p w14:paraId="71A350D2" w14:textId="77777777" w:rsidR="001E6803" w:rsidRDefault="00000000">
      <w:pPr>
        <w:numPr>
          <w:ilvl w:val="0"/>
          <w:numId w:val="7"/>
        </w:numPr>
      </w:pPr>
      <w:r>
        <w:t xml:space="preserve">Created a short branding video for a product called Navigator. I used Maya, Photoshop, Illustrator and After Effects to animate and produce the piece. </w:t>
      </w:r>
    </w:p>
    <w:p w14:paraId="0C6E133A" w14:textId="77777777" w:rsidR="00F77A20" w:rsidRDefault="00F77A20" w:rsidP="00F77A20">
      <w:pPr>
        <w:ind w:left="360"/>
      </w:pPr>
    </w:p>
    <w:p w14:paraId="21606CFF" w14:textId="77777777" w:rsidR="001E6803" w:rsidRDefault="00000000">
      <w:pPr>
        <w:rPr>
          <w:b/>
        </w:rPr>
      </w:pPr>
      <w:r>
        <w:rPr>
          <w:b/>
        </w:rPr>
        <w:t>Graphics Animator</w:t>
      </w:r>
    </w:p>
    <w:p w14:paraId="0B422AE9" w14:textId="77777777" w:rsidR="001E6803" w:rsidRDefault="00000000">
      <w:pPr>
        <w:rPr>
          <w:i/>
        </w:rPr>
      </w:pPr>
      <w:r>
        <w:t xml:space="preserve">Fit </w:t>
      </w:r>
      <w:proofErr w:type="spellStart"/>
      <w:r>
        <w:t>Kidz</w:t>
      </w:r>
      <w:proofErr w:type="spellEnd"/>
      <w:r>
        <w:t xml:space="preserve"> - Washington D.C. - April 2009 </w:t>
      </w:r>
    </w:p>
    <w:p w14:paraId="0474EFEF" w14:textId="77777777" w:rsidR="001E6803" w:rsidRDefault="00000000">
      <w:pPr>
        <w:numPr>
          <w:ilvl w:val="0"/>
          <w:numId w:val="6"/>
        </w:numPr>
      </w:pPr>
      <w:r>
        <w:t xml:space="preserve">Rigged characters for animation in an instructional video. Completed in Maya. </w:t>
      </w:r>
    </w:p>
    <w:p w14:paraId="15255BA6" w14:textId="77777777" w:rsidR="001E6803" w:rsidRDefault="001E6803"/>
    <w:p w14:paraId="5539AF25" w14:textId="77777777" w:rsidR="001E6803" w:rsidRDefault="00000000">
      <w:pPr>
        <w:rPr>
          <w:b/>
        </w:rPr>
      </w:pPr>
      <w:r>
        <w:rPr>
          <w:b/>
        </w:rPr>
        <w:t>Graphics Animator</w:t>
      </w:r>
    </w:p>
    <w:p w14:paraId="2100EEFE" w14:textId="77777777" w:rsidR="001E6803" w:rsidRDefault="00000000">
      <w:pPr>
        <w:rPr>
          <w:i/>
        </w:rPr>
      </w:pPr>
      <w:r>
        <w:t xml:space="preserve">Atlantic Video, Inc. - Washington D.C. - June 2008–April 2009 </w:t>
      </w:r>
    </w:p>
    <w:p w14:paraId="3BDD43DD" w14:textId="77777777" w:rsidR="001E6803" w:rsidRDefault="00000000">
      <w:pPr>
        <w:numPr>
          <w:ilvl w:val="0"/>
          <w:numId w:val="8"/>
        </w:numPr>
      </w:pPr>
      <w:r>
        <w:t>Created 2D and 3D graphics using Maya and the Adobe Production Suite for companies including ESPN (PTI &amp; Around the Horn), Comcast Sports Network (Washington Capitals) and XM Radio (New Devices).</w:t>
      </w:r>
    </w:p>
    <w:p w14:paraId="32815AF7" w14:textId="77777777" w:rsidR="001E6803" w:rsidRDefault="001E6803">
      <w:pPr>
        <w:ind w:left="1440"/>
      </w:pPr>
    </w:p>
    <w:p w14:paraId="278B7BDD" w14:textId="77777777" w:rsidR="001E6803" w:rsidRDefault="00000000">
      <w:pPr>
        <w:rPr>
          <w:b/>
        </w:rPr>
      </w:pPr>
      <w:r>
        <w:rPr>
          <w:b/>
        </w:rPr>
        <w:t>Graphics Intern</w:t>
      </w:r>
    </w:p>
    <w:p w14:paraId="2D1BA7BA" w14:textId="77777777" w:rsidR="001E6803" w:rsidRDefault="00000000">
      <w:pPr>
        <w:rPr>
          <w:i/>
        </w:rPr>
      </w:pPr>
      <w:r>
        <w:t>ABC News Washington D.C. - June 2007–August 2007</w:t>
      </w:r>
    </w:p>
    <w:p w14:paraId="18FE4744" w14:textId="77777777" w:rsidR="001E6803" w:rsidRDefault="00000000">
      <w:pPr>
        <w:numPr>
          <w:ilvl w:val="0"/>
          <w:numId w:val="15"/>
        </w:numPr>
      </w:pPr>
      <w:r>
        <w:t xml:space="preserve">Trained with the Graphics department that worked on shows such as ABC News Now. Was assistant to the Graphics Director and helped with administrative work. </w:t>
      </w:r>
    </w:p>
    <w:p w14:paraId="6E00B41F" w14:textId="77777777" w:rsidR="001E6803" w:rsidRDefault="001E6803"/>
    <w:p w14:paraId="2C0B00D9" w14:textId="77777777" w:rsidR="001E6803" w:rsidRDefault="00000000">
      <w:pPr>
        <w:rPr>
          <w:b/>
        </w:rPr>
      </w:pPr>
      <w:r>
        <w:rPr>
          <w:b/>
        </w:rPr>
        <w:t>Graphics Intern</w:t>
      </w:r>
    </w:p>
    <w:p w14:paraId="3D2C5AC6" w14:textId="77777777" w:rsidR="001E6803" w:rsidRDefault="00000000">
      <w:pPr>
        <w:rPr>
          <w:i/>
        </w:rPr>
      </w:pPr>
      <w:r>
        <w:t xml:space="preserve">Crittenden Studios Richmond, VA - May 2005, July–August 2006 </w:t>
      </w:r>
    </w:p>
    <w:p w14:paraId="69A344E1" w14:textId="77777777" w:rsidR="001E6803" w:rsidRDefault="00000000">
      <w:pPr>
        <w:numPr>
          <w:ilvl w:val="0"/>
          <w:numId w:val="3"/>
        </w:numPr>
      </w:pPr>
      <w:r>
        <w:t xml:space="preserve">Assisted with all aspects of production within the Graphics facility including on-site photo shoots, photo-touch ups/portfolio design, and administrative work. Learned the inner workings of owning and operating a small business. </w:t>
      </w:r>
    </w:p>
    <w:p w14:paraId="37965B9B" w14:textId="77777777" w:rsidR="001E6803" w:rsidRDefault="00000000">
      <w:pPr>
        <w:pStyle w:val="Heading3"/>
      </w:pPr>
      <w:bookmarkStart w:id="4" w:name="_heading=h.tyjcwt" w:colFirst="0" w:colLast="0"/>
      <w:bookmarkEnd w:id="4"/>
      <w:r>
        <w:t>Education</w:t>
      </w:r>
    </w:p>
    <w:p w14:paraId="1E452A6B" w14:textId="77777777" w:rsidR="001E6803" w:rsidRDefault="00000000">
      <w:r>
        <w:rPr>
          <w:b/>
        </w:rPr>
        <w:t>James Madison University</w:t>
      </w:r>
      <w:r>
        <w:t>, Harrisonburg, VA</w:t>
      </w:r>
    </w:p>
    <w:p w14:paraId="5E790DEE" w14:textId="77777777" w:rsidR="001E6803" w:rsidRDefault="00000000">
      <w:r>
        <w:t xml:space="preserve">Bachelor of Science with Honors 2008 </w:t>
      </w:r>
    </w:p>
    <w:p w14:paraId="6518531A" w14:textId="77777777" w:rsidR="001E6803" w:rsidRDefault="00000000" w:rsidP="007B1FBD">
      <w:pPr>
        <w:ind w:firstLine="720"/>
      </w:pPr>
      <w:r>
        <w:t xml:space="preserve">Major 1: Media Arts and Design (Digital Video/Postproduction) </w:t>
      </w:r>
    </w:p>
    <w:p w14:paraId="7138FF02" w14:textId="77777777" w:rsidR="001E6803" w:rsidRDefault="00000000" w:rsidP="007B1FBD">
      <w:pPr>
        <w:ind w:firstLine="720"/>
      </w:pPr>
      <w:r>
        <w:t>Major 2: Studio Art (3D Animation)</w:t>
      </w:r>
    </w:p>
    <w:p w14:paraId="329BE584" w14:textId="77777777" w:rsidR="001E6803" w:rsidRDefault="00000000">
      <w:pPr>
        <w:pStyle w:val="Heading3"/>
      </w:pPr>
      <w:bookmarkStart w:id="5" w:name="_heading=h.3dy6vkm" w:colFirst="0" w:colLast="0"/>
      <w:bookmarkEnd w:id="5"/>
      <w:r>
        <w:t>Awards/Recognition</w:t>
      </w:r>
    </w:p>
    <w:p w14:paraId="21C0C11C" w14:textId="77777777" w:rsidR="001E6803" w:rsidRDefault="00000000">
      <w:pPr>
        <w:numPr>
          <w:ilvl w:val="0"/>
          <w:numId w:val="10"/>
        </w:numPr>
      </w:pPr>
      <w:r>
        <w:t>Telly Awards</w:t>
      </w:r>
    </w:p>
    <w:p w14:paraId="7ABD25F0" w14:textId="7A2389F1" w:rsidR="001E6803" w:rsidRDefault="00000000">
      <w:pPr>
        <w:numPr>
          <w:ilvl w:val="1"/>
          <w:numId w:val="10"/>
        </w:numPr>
      </w:pPr>
      <w:hyperlink r:id="rId8">
        <w:r>
          <w:rPr>
            <w:i/>
            <w:color w:val="0000FF"/>
            <w:sz w:val="21"/>
            <w:szCs w:val="21"/>
            <w:u w:val="single"/>
          </w:rPr>
          <w:t>In the Footsteps of Vincent van Gogh</w:t>
        </w:r>
      </w:hyperlink>
      <w:r>
        <w:rPr>
          <w:sz w:val="21"/>
          <w:szCs w:val="21"/>
        </w:rPr>
        <w:t xml:space="preserve"> </w:t>
      </w:r>
      <w:r w:rsidR="007B1FBD">
        <w:rPr>
          <w:sz w:val="21"/>
          <w:szCs w:val="21"/>
        </w:rPr>
        <w:t>(</w:t>
      </w:r>
      <w:r>
        <w:rPr>
          <w:sz w:val="21"/>
          <w:szCs w:val="21"/>
        </w:rPr>
        <w:t>2023</w:t>
      </w:r>
      <w:r w:rsidR="007B1FBD">
        <w:rPr>
          <w:sz w:val="21"/>
          <w:szCs w:val="21"/>
        </w:rPr>
        <w:t>)</w:t>
      </w:r>
    </w:p>
    <w:p w14:paraId="45654F10" w14:textId="3784BBC0" w:rsidR="001E6803" w:rsidRDefault="00000000">
      <w:pPr>
        <w:numPr>
          <w:ilvl w:val="1"/>
          <w:numId w:val="10"/>
        </w:numPr>
      </w:pPr>
      <w:hyperlink r:id="rId9">
        <w:r>
          <w:rPr>
            <w:i/>
            <w:color w:val="0000FF"/>
            <w:sz w:val="21"/>
            <w:szCs w:val="21"/>
            <w:u w:val="single"/>
          </w:rPr>
          <w:t>Crimes of the Century: A Selective History of Infamy</w:t>
        </w:r>
      </w:hyperlink>
      <w:r>
        <w:rPr>
          <w:sz w:val="21"/>
          <w:szCs w:val="21"/>
        </w:rPr>
        <w:t xml:space="preserve"> </w:t>
      </w:r>
      <w:r w:rsidR="007B1FBD">
        <w:rPr>
          <w:sz w:val="21"/>
          <w:szCs w:val="21"/>
        </w:rPr>
        <w:t>(</w:t>
      </w:r>
      <w:r>
        <w:rPr>
          <w:sz w:val="21"/>
          <w:szCs w:val="21"/>
        </w:rPr>
        <w:t>2023</w:t>
      </w:r>
      <w:r w:rsidR="007B1FBD">
        <w:rPr>
          <w:sz w:val="21"/>
          <w:szCs w:val="21"/>
        </w:rPr>
        <w:t>)</w:t>
      </w:r>
    </w:p>
    <w:p w14:paraId="5A9701C9" w14:textId="4A3D94DD" w:rsidR="001E6803" w:rsidRDefault="00000000">
      <w:pPr>
        <w:numPr>
          <w:ilvl w:val="1"/>
          <w:numId w:val="10"/>
        </w:numPr>
        <w:rPr>
          <w:sz w:val="21"/>
          <w:szCs w:val="21"/>
        </w:rPr>
      </w:pPr>
      <w:hyperlink r:id="rId10">
        <w:r>
          <w:rPr>
            <w:i/>
            <w:color w:val="0000FF"/>
            <w:sz w:val="21"/>
            <w:szCs w:val="21"/>
            <w:u w:val="single"/>
          </w:rPr>
          <w:t>The Middle Ages around the World</w:t>
        </w:r>
      </w:hyperlink>
      <w:r>
        <w:rPr>
          <w:sz w:val="21"/>
          <w:szCs w:val="21"/>
        </w:rPr>
        <w:t xml:space="preserve"> </w:t>
      </w:r>
      <w:r w:rsidR="007B1FBD">
        <w:rPr>
          <w:sz w:val="21"/>
          <w:szCs w:val="21"/>
        </w:rPr>
        <w:t>(</w:t>
      </w:r>
      <w:r>
        <w:rPr>
          <w:sz w:val="21"/>
          <w:szCs w:val="21"/>
        </w:rPr>
        <w:t>2023</w:t>
      </w:r>
      <w:r w:rsidR="007B1FBD">
        <w:rPr>
          <w:sz w:val="21"/>
          <w:szCs w:val="21"/>
        </w:rPr>
        <w:t>)</w:t>
      </w:r>
    </w:p>
    <w:p w14:paraId="6E2C6837" w14:textId="56670BD4" w:rsidR="001E6803" w:rsidRDefault="00000000">
      <w:pPr>
        <w:numPr>
          <w:ilvl w:val="1"/>
          <w:numId w:val="10"/>
        </w:numPr>
        <w:rPr>
          <w:sz w:val="21"/>
          <w:szCs w:val="21"/>
        </w:rPr>
      </w:pPr>
      <w:hyperlink r:id="rId11">
        <w:r>
          <w:rPr>
            <w:i/>
            <w:color w:val="0000FF"/>
            <w:sz w:val="21"/>
            <w:szCs w:val="21"/>
            <w:u w:val="single"/>
          </w:rPr>
          <w:t>African American History: From Emancipation through Jim Crow</w:t>
        </w:r>
      </w:hyperlink>
      <w:r>
        <w:rPr>
          <w:sz w:val="21"/>
          <w:szCs w:val="21"/>
        </w:rPr>
        <w:t xml:space="preserve"> </w:t>
      </w:r>
      <w:r w:rsidR="007B1FBD">
        <w:rPr>
          <w:sz w:val="21"/>
          <w:szCs w:val="21"/>
        </w:rPr>
        <w:t>(</w:t>
      </w:r>
      <w:r>
        <w:rPr>
          <w:sz w:val="21"/>
          <w:szCs w:val="21"/>
        </w:rPr>
        <w:t>2023</w:t>
      </w:r>
      <w:r w:rsidR="007B1FBD">
        <w:rPr>
          <w:sz w:val="21"/>
          <w:szCs w:val="21"/>
        </w:rPr>
        <w:t>)</w:t>
      </w:r>
    </w:p>
    <w:p w14:paraId="38A6EAE9" w14:textId="1E08E5DD" w:rsidR="001E6803" w:rsidRDefault="00000000">
      <w:pPr>
        <w:numPr>
          <w:ilvl w:val="1"/>
          <w:numId w:val="10"/>
        </w:numPr>
        <w:rPr>
          <w:sz w:val="21"/>
          <w:szCs w:val="21"/>
        </w:rPr>
      </w:pPr>
      <w:hyperlink r:id="rId12">
        <w:proofErr w:type="spellStart"/>
        <w:r>
          <w:rPr>
            <w:i/>
            <w:color w:val="0000FF"/>
            <w:sz w:val="21"/>
            <w:szCs w:val="21"/>
            <w:u w:val="single"/>
          </w:rPr>
          <w:t>Wondrium</w:t>
        </w:r>
        <w:proofErr w:type="spellEnd"/>
        <w:r>
          <w:rPr>
            <w:i/>
            <w:color w:val="0000FF"/>
            <w:sz w:val="21"/>
            <w:szCs w:val="21"/>
            <w:u w:val="single"/>
          </w:rPr>
          <w:t xml:space="preserve"> Insights: Finding Strength in Mental Health Struggles</w:t>
        </w:r>
      </w:hyperlink>
      <w:r>
        <w:rPr>
          <w:sz w:val="21"/>
          <w:szCs w:val="21"/>
        </w:rPr>
        <w:t xml:space="preserve"> </w:t>
      </w:r>
      <w:r w:rsidR="007B1FBD">
        <w:rPr>
          <w:sz w:val="21"/>
          <w:szCs w:val="21"/>
        </w:rPr>
        <w:t>(</w:t>
      </w:r>
      <w:r>
        <w:rPr>
          <w:sz w:val="21"/>
          <w:szCs w:val="21"/>
        </w:rPr>
        <w:t>2023</w:t>
      </w:r>
      <w:r w:rsidR="007B1FBD">
        <w:rPr>
          <w:sz w:val="21"/>
          <w:szCs w:val="21"/>
        </w:rPr>
        <w:t>)</w:t>
      </w:r>
    </w:p>
    <w:p w14:paraId="768EB9E5" w14:textId="38AB487E" w:rsidR="001E6803" w:rsidRDefault="00000000">
      <w:pPr>
        <w:numPr>
          <w:ilvl w:val="1"/>
          <w:numId w:val="10"/>
        </w:numPr>
      </w:pPr>
      <w:hyperlink r:id="rId13">
        <w:r>
          <w:rPr>
            <w:i/>
            <w:color w:val="0000FF"/>
            <w:u w:val="single"/>
          </w:rPr>
          <w:t>American Military History</w:t>
        </w:r>
      </w:hyperlink>
      <w:r>
        <w:rPr>
          <w:i/>
        </w:rPr>
        <w:t xml:space="preserve"> </w:t>
      </w:r>
      <w:r w:rsidR="007B1FBD">
        <w:t>(2</w:t>
      </w:r>
      <w:r>
        <w:t>018</w:t>
      </w:r>
      <w:r w:rsidR="007B1FBD">
        <w:t>)</w:t>
      </w:r>
    </w:p>
    <w:p w14:paraId="5C7E6A72" w14:textId="40AEF007" w:rsidR="001E6803" w:rsidRDefault="00000000">
      <w:pPr>
        <w:numPr>
          <w:ilvl w:val="0"/>
          <w:numId w:val="10"/>
        </w:numPr>
      </w:pPr>
      <w:r>
        <w:t xml:space="preserve">Featured in </w:t>
      </w:r>
      <w:proofErr w:type="spellStart"/>
      <w:r>
        <w:t>SmartCEO</w:t>
      </w:r>
      <w:proofErr w:type="spellEnd"/>
      <w:r>
        <w:t xml:space="preserve"> Magazine</w:t>
      </w:r>
      <w:r w:rsidR="007B1FBD">
        <w:t xml:space="preserve"> (</w:t>
      </w:r>
      <w:r>
        <w:t>2009</w:t>
      </w:r>
      <w:r w:rsidR="007B1FBD">
        <w:t>)</w:t>
      </w:r>
      <w:r>
        <w:t xml:space="preserve"> </w:t>
      </w:r>
    </w:p>
    <w:p w14:paraId="78C67299" w14:textId="123B1B2E" w:rsidR="001E6803" w:rsidRDefault="00000000">
      <w:pPr>
        <w:numPr>
          <w:ilvl w:val="0"/>
          <w:numId w:val="10"/>
        </w:numPr>
      </w:pPr>
      <w:r>
        <w:t>Finalist in the Salmagundi Film Festival</w:t>
      </w:r>
      <w:r w:rsidR="007B1FBD">
        <w:t xml:space="preserve"> (</w:t>
      </w:r>
      <w:r>
        <w:t>2007</w:t>
      </w:r>
      <w:r w:rsidR="007B1FBD">
        <w:t>)</w:t>
      </w:r>
    </w:p>
    <w:p w14:paraId="702759F4" w14:textId="008E7700" w:rsidR="001E6803" w:rsidRDefault="00000000">
      <w:pPr>
        <w:numPr>
          <w:ilvl w:val="0"/>
          <w:numId w:val="10"/>
        </w:numPr>
      </w:pPr>
      <w:r>
        <w:t xml:space="preserve">Second Place in the BEA Festival of Media Arts </w:t>
      </w:r>
      <w:r w:rsidR="007B1FBD">
        <w:t>(</w:t>
      </w:r>
      <w:r>
        <w:t>2007</w:t>
      </w:r>
      <w:r w:rsidR="007B1FBD">
        <w:t>)</w:t>
      </w:r>
    </w:p>
    <w:p w14:paraId="30B2E7F1" w14:textId="7477F2D2" w:rsidR="001E6803" w:rsidRDefault="00000000">
      <w:pPr>
        <w:numPr>
          <w:ilvl w:val="0"/>
          <w:numId w:val="10"/>
        </w:numPr>
      </w:pPr>
      <w:r>
        <w:t xml:space="preserve">First Place in the Insomnia Film Festival sponsored by Apple </w:t>
      </w:r>
      <w:r w:rsidR="007B1FBD">
        <w:t>(</w:t>
      </w:r>
      <w:r>
        <w:t>2006</w:t>
      </w:r>
      <w:r w:rsidR="007B1FBD">
        <w:t>)</w:t>
      </w:r>
    </w:p>
    <w:sectPr w:rsidR="001E6803">
      <w:pgSz w:w="12240" w:h="15840"/>
      <w:pgMar w:top="36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36CD0"/>
    <w:multiLevelType w:val="multilevel"/>
    <w:tmpl w:val="4C9C959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1D7D70D3"/>
    <w:multiLevelType w:val="hybridMultilevel"/>
    <w:tmpl w:val="45EE50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97F03"/>
    <w:multiLevelType w:val="multilevel"/>
    <w:tmpl w:val="F99A0F0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F905CB3"/>
    <w:multiLevelType w:val="multilevel"/>
    <w:tmpl w:val="12B2B5B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0242303"/>
    <w:multiLevelType w:val="multilevel"/>
    <w:tmpl w:val="AF1E7F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343521D4"/>
    <w:multiLevelType w:val="multilevel"/>
    <w:tmpl w:val="EA26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4E74B3F"/>
    <w:multiLevelType w:val="multilevel"/>
    <w:tmpl w:val="0EA67B6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36A10C0D"/>
    <w:multiLevelType w:val="multilevel"/>
    <w:tmpl w:val="E756569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3E20026A"/>
    <w:multiLevelType w:val="multilevel"/>
    <w:tmpl w:val="72686F6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44B64FBA"/>
    <w:multiLevelType w:val="multilevel"/>
    <w:tmpl w:val="C18C8A9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4EFB2FF7"/>
    <w:multiLevelType w:val="multilevel"/>
    <w:tmpl w:val="97784DF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58AF6A3A"/>
    <w:multiLevelType w:val="multilevel"/>
    <w:tmpl w:val="1D86291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61EF5585"/>
    <w:multiLevelType w:val="multilevel"/>
    <w:tmpl w:val="1CD8010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3" w15:restartNumberingAfterBreak="0">
    <w:nsid w:val="69552F75"/>
    <w:multiLevelType w:val="multilevel"/>
    <w:tmpl w:val="C8DC567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 w15:restartNumberingAfterBreak="0">
    <w:nsid w:val="6BF02B8D"/>
    <w:multiLevelType w:val="multilevel"/>
    <w:tmpl w:val="03AC5E00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5" w15:restartNumberingAfterBreak="0">
    <w:nsid w:val="6E6E4EE7"/>
    <w:multiLevelType w:val="hybridMultilevel"/>
    <w:tmpl w:val="903A7C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F2F1F07"/>
    <w:multiLevelType w:val="multilevel"/>
    <w:tmpl w:val="02F6F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BF2502"/>
    <w:multiLevelType w:val="multilevel"/>
    <w:tmpl w:val="E834D4C8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676954244">
    <w:abstractNumId w:val="10"/>
  </w:num>
  <w:num w:numId="2" w16cid:durableId="982807906">
    <w:abstractNumId w:val="5"/>
  </w:num>
  <w:num w:numId="3" w16cid:durableId="2129396015">
    <w:abstractNumId w:val="7"/>
  </w:num>
  <w:num w:numId="4" w16cid:durableId="406154325">
    <w:abstractNumId w:val="16"/>
  </w:num>
  <w:num w:numId="5" w16cid:durableId="345139202">
    <w:abstractNumId w:val="13"/>
  </w:num>
  <w:num w:numId="6" w16cid:durableId="574586406">
    <w:abstractNumId w:val="17"/>
  </w:num>
  <w:num w:numId="7" w16cid:durableId="1170020174">
    <w:abstractNumId w:val="2"/>
  </w:num>
  <w:num w:numId="8" w16cid:durableId="1495728985">
    <w:abstractNumId w:val="9"/>
  </w:num>
  <w:num w:numId="9" w16cid:durableId="95444861">
    <w:abstractNumId w:val="3"/>
  </w:num>
  <w:num w:numId="10" w16cid:durableId="1025054850">
    <w:abstractNumId w:val="8"/>
  </w:num>
  <w:num w:numId="11" w16cid:durableId="1169641801">
    <w:abstractNumId w:val="14"/>
  </w:num>
  <w:num w:numId="12" w16cid:durableId="2056923063">
    <w:abstractNumId w:val="11"/>
  </w:num>
  <w:num w:numId="13" w16cid:durableId="1692535082">
    <w:abstractNumId w:val="0"/>
  </w:num>
  <w:num w:numId="14" w16cid:durableId="553660091">
    <w:abstractNumId w:val="4"/>
  </w:num>
  <w:num w:numId="15" w16cid:durableId="1065374445">
    <w:abstractNumId w:val="6"/>
  </w:num>
  <w:num w:numId="16" w16cid:durableId="1668824701">
    <w:abstractNumId w:val="12"/>
  </w:num>
  <w:num w:numId="17" w16cid:durableId="1046297529">
    <w:abstractNumId w:val="15"/>
  </w:num>
  <w:num w:numId="18" w16cid:durableId="1489588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803"/>
    <w:rsid w:val="001E6803"/>
    <w:rsid w:val="007B1FBD"/>
    <w:rsid w:val="00AA2EDC"/>
    <w:rsid w:val="00E42054"/>
    <w:rsid w:val="00F7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6586B9"/>
  <w15:docId w15:val="{375C188C-6644-6646-B3C4-0A003F35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B1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ndrium.com/in-the-footsteps-of-vincent-van-gogh" TargetMode="External"/><Relationship Id="rId13" Type="http://schemas.openxmlformats.org/officeDocument/2006/relationships/hyperlink" Target="https://www.wondrium.com/american-military-history-from-colonials-to-counterinsurge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onbudmedia.com/" TargetMode="External"/><Relationship Id="rId12" Type="http://schemas.openxmlformats.org/officeDocument/2006/relationships/hyperlink" Target="https://www.wondrium.com/wondrium-insights-finding-strength-in-mental-health-strugg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wondrium.com/african-american-history-from-emancipation-through-jim-cro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wondrium.com/the-middle-ages-around-the-worl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ndrium.com/crimes-of-the-century-a-selective-history-of-infam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AEOH72PWY15NP45MqFrHTTktw==">CgMxLjAyCGguZ2pkZ3hzMgloLjFmb2I5dGUyCWguM3pueXNoNzIJaC4yZXQ5MnAwMghoLnR5amN3dDIJaC4zZHk2dmttOAByITFtUFM1b0dDbDJkSzAtVlQxS29qUXV0RFZ6V3MzMGc2Sw==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Dwyer</cp:lastModifiedBy>
  <cp:revision>2</cp:revision>
  <dcterms:created xsi:type="dcterms:W3CDTF">2024-11-23T15:25:00Z</dcterms:created>
  <dcterms:modified xsi:type="dcterms:W3CDTF">2024-11-23T15:25:00Z</dcterms:modified>
</cp:coreProperties>
</file>